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705"/>
        <w:gridCol w:w="338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FB3A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681" w:type="pct"/>
          </w:tcPr>
          <w:p w14:paraId="35E8524D" w14:textId="497E2999" w:rsidR="00E31271" w:rsidRPr="00F6631D" w:rsidRDefault="001846F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Social Events Coordinator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52FDF527" w:rsidR="00E31271" w:rsidRPr="00F6631D" w:rsidRDefault="001846F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FB3A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681" w:type="pct"/>
          </w:tcPr>
          <w:p w14:paraId="2D219222" w14:textId="27598FB9" w:rsidR="00E31271" w:rsidRPr="00F6631D" w:rsidRDefault="001846F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2AE315E2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FB3A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681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14D72612" w:rsidR="00E31271" w:rsidRPr="00F6631D" w:rsidRDefault="001846F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218E6CFB" w:rsidR="00E31271" w:rsidRPr="00F6631D" w:rsidRDefault="001846F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153" w:type="pct"/>
            <w:gridSpan w:val="3"/>
          </w:tcPr>
          <w:p w14:paraId="3EAFB469" w14:textId="1CF79D47" w:rsidR="00E31271" w:rsidRPr="00F6631D" w:rsidRDefault="00630A0F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Social Committee (C): optional  |  Decorating  |  Ways and Means</w:t>
            </w:r>
          </w:p>
        </w:tc>
      </w:tr>
      <w:tr w:rsidR="001846F7" w:rsidRPr="00F6631D" w14:paraId="6350AAE5" w14:textId="77777777" w:rsidTr="00FB3A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tcBorders>
              <w:top w:val="single" w:sz="4" w:space="0" w:color="auto"/>
            </w:tcBorders>
            <w:shd w:val="clear" w:color="auto" w:fill="B6DDE7"/>
          </w:tcPr>
          <w:p w14:paraId="6CCD7E43" w14:textId="2A207FFA" w:rsidR="001846F7" w:rsidRPr="00F6631D" w:rsidRDefault="001846F7" w:rsidP="001846F7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681" w:type="pct"/>
          </w:tcPr>
          <w:p w14:paraId="2271C2C2" w14:textId="3BDA711D" w:rsidR="001846F7" w:rsidRPr="00F6631D" w:rsidRDefault="001846F7" w:rsidP="001846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1846F7" w:rsidRPr="00F6631D" w:rsidRDefault="001846F7" w:rsidP="001846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1846F7" w:rsidRPr="00F6631D" w:rsidRDefault="001846F7" w:rsidP="001846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FB3A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681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57B921AD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Duties will be fulfilled in good faith, absent</w:t>
            </w:r>
            <w:r w:rsidR="008E5C8F">
              <w:rPr>
                <w:rFonts w:ascii="Calibri" w:hAnsi="Calibri" w:cs="Calibri"/>
                <w:b w:val="0"/>
                <w:bCs w:val="0"/>
              </w:rPr>
              <w:t xml:space="preserve"> any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5D418E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1C3228BA" w:rsidR="00F6631D" w:rsidRPr="005078C7" w:rsidRDefault="005078C7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Social Events Coordinator</w:t>
            </w:r>
          </w:p>
        </w:tc>
      </w:tr>
      <w:tr w:rsidR="00F5095F" w:rsidRPr="005D418E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5D418E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5D418E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5D418E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4E23EB4" w14:textId="77777777" w:rsidR="005D418E" w:rsidRPr="001103FD" w:rsidRDefault="005D418E" w:rsidP="008E5C8F">
            <w:pPr>
              <w:rPr>
                <w:rFonts w:ascii="Calibri" w:hAnsi="Calibri" w:cs="Calibri"/>
              </w:rPr>
            </w:pPr>
            <w:r w:rsidRPr="001103FD">
              <w:rPr>
                <w:rFonts w:ascii="Calibri" w:hAnsi="Calibri" w:cs="Calibri"/>
              </w:rPr>
              <w:t>Planning and Coordination:</w:t>
            </w:r>
          </w:p>
          <w:p w14:paraId="768C3CD4" w14:textId="500350C5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Submits a working calendar of monthly programs for the year (Aug - May) to the G</w:t>
            </w:r>
            <w:r w:rsidR="002231E9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1103FD">
              <w:rPr>
                <w:rFonts w:ascii="Calibri" w:hAnsi="Calibri" w:cs="Calibri"/>
                <w:b w:val="0"/>
                <w:bCs w:val="0"/>
              </w:rPr>
              <w:t>B</w:t>
            </w:r>
            <w:r w:rsidR="002231E9">
              <w:rPr>
                <w:rFonts w:ascii="Calibri" w:hAnsi="Calibri" w:cs="Calibri"/>
                <w:b w:val="0"/>
                <w:bCs w:val="0"/>
              </w:rPr>
              <w:t>oard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in August or within two months of assuming the position if during mid-year</w:t>
            </w:r>
          </w:p>
          <w:p w14:paraId="7D068F1E" w14:textId="38399895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 xml:space="preserve">Social events calendar will include: March </w:t>
            </w:r>
            <w:r w:rsidR="00042B0E">
              <w:rPr>
                <w:rFonts w:ascii="Calibri" w:hAnsi="Calibri" w:cs="Calibri"/>
                <w:b w:val="0"/>
                <w:bCs w:val="0"/>
              </w:rPr>
              <w:t>n</w:t>
            </w:r>
            <w:r w:rsidRPr="001103FD">
              <w:rPr>
                <w:rFonts w:ascii="Calibri" w:hAnsi="Calibri" w:cs="Calibri"/>
                <w:b w:val="0"/>
                <w:bCs w:val="0"/>
              </w:rPr>
              <w:t>ominations</w:t>
            </w:r>
            <w:r w:rsidR="00042B0E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April </w:t>
            </w:r>
            <w:r w:rsidR="00042B0E">
              <w:rPr>
                <w:rFonts w:ascii="Calibri" w:hAnsi="Calibri" w:cs="Calibri"/>
                <w:b w:val="0"/>
                <w:bCs w:val="0"/>
              </w:rPr>
              <w:t>e</w:t>
            </w:r>
            <w:r w:rsidRPr="001103FD">
              <w:rPr>
                <w:rFonts w:ascii="Calibri" w:hAnsi="Calibri" w:cs="Calibri"/>
                <w:b w:val="0"/>
                <w:bCs w:val="0"/>
              </w:rPr>
              <w:t>lections</w:t>
            </w:r>
            <w:r w:rsidR="00042B0E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May </w:t>
            </w:r>
            <w:r w:rsidR="00042B0E">
              <w:rPr>
                <w:rFonts w:ascii="Calibri" w:hAnsi="Calibri" w:cs="Calibri"/>
                <w:b w:val="0"/>
                <w:bCs w:val="0"/>
              </w:rPr>
              <w:t>i</w:t>
            </w:r>
            <w:r w:rsidRPr="001103FD">
              <w:rPr>
                <w:rFonts w:ascii="Calibri" w:hAnsi="Calibri" w:cs="Calibri"/>
                <w:b w:val="0"/>
                <w:bCs w:val="0"/>
              </w:rPr>
              <w:t>nstallment</w:t>
            </w:r>
            <w:r w:rsidR="00042B0E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August </w:t>
            </w:r>
            <w:r w:rsidR="00042B0E">
              <w:rPr>
                <w:rFonts w:ascii="Calibri" w:hAnsi="Calibri" w:cs="Calibri"/>
                <w:b w:val="0"/>
                <w:bCs w:val="0"/>
              </w:rPr>
              <w:t>a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ctivities and </w:t>
            </w:r>
            <w:r w:rsidR="00042B0E">
              <w:rPr>
                <w:rFonts w:ascii="Calibri" w:hAnsi="Calibri" w:cs="Calibri"/>
                <w:b w:val="0"/>
                <w:bCs w:val="0"/>
              </w:rPr>
              <w:t>c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ommittees </w:t>
            </w:r>
            <w:r w:rsidR="00042B0E">
              <w:rPr>
                <w:rFonts w:ascii="Calibri" w:hAnsi="Calibri" w:cs="Calibri"/>
                <w:b w:val="0"/>
                <w:bCs w:val="0"/>
              </w:rPr>
              <w:t>r</w:t>
            </w:r>
            <w:r w:rsidRPr="001103FD">
              <w:rPr>
                <w:rFonts w:ascii="Calibri" w:hAnsi="Calibri" w:cs="Calibri"/>
                <w:b w:val="0"/>
                <w:bCs w:val="0"/>
              </w:rPr>
              <w:t>egistrations</w:t>
            </w:r>
            <w:r w:rsidR="00042B0E">
              <w:rPr>
                <w:rFonts w:ascii="Calibri" w:hAnsi="Calibri" w:cs="Calibri"/>
                <w:b w:val="0"/>
                <w:bCs w:val="0"/>
              </w:rPr>
              <w:t>, and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other events specified by the G</w:t>
            </w:r>
            <w:r w:rsidR="00042B0E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1103FD">
              <w:rPr>
                <w:rFonts w:ascii="Calibri" w:hAnsi="Calibri" w:cs="Calibri"/>
                <w:b w:val="0"/>
                <w:bCs w:val="0"/>
              </w:rPr>
              <w:t>B</w:t>
            </w:r>
            <w:r w:rsidR="00042B0E">
              <w:rPr>
                <w:rFonts w:ascii="Calibri" w:hAnsi="Calibri" w:cs="Calibri"/>
                <w:b w:val="0"/>
                <w:bCs w:val="0"/>
              </w:rPr>
              <w:t>oard</w:t>
            </w:r>
          </w:p>
          <w:p w14:paraId="7FAD66B5" w14:textId="77777777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Shall plan, organize, execute, and provide information for all aspects of monthly General Membership meetings</w:t>
            </w:r>
          </w:p>
          <w:p w14:paraId="3A4A34DA" w14:textId="5EAB9C92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Creates an agenda for each monthly General Membership meeting to include allotted time for: President's comments; Membership hail &amp; farewell; Hospitality introduction of guest; Parliamentarian votes; other G</w:t>
            </w:r>
            <w:r w:rsidR="000F4FF8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1103FD">
              <w:rPr>
                <w:rFonts w:ascii="Calibri" w:hAnsi="Calibri" w:cs="Calibri"/>
                <w:b w:val="0"/>
                <w:bCs w:val="0"/>
              </w:rPr>
              <w:t>B</w:t>
            </w:r>
            <w:r w:rsidR="000F4FF8">
              <w:rPr>
                <w:rFonts w:ascii="Calibri" w:hAnsi="Calibri" w:cs="Calibri"/>
                <w:b w:val="0"/>
                <w:bCs w:val="0"/>
              </w:rPr>
              <w:t>oard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members, as requested</w:t>
            </w:r>
          </w:p>
          <w:p w14:paraId="4BDA55DA" w14:textId="77777777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Coordinates with Advisors &amp; Parliamentarian regarding protocol</w:t>
            </w:r>
          </w:p>
          <w:p w14:paraId="121C710D" w14:textId="4AACE613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 xml:space="preserve">Coordinates with Publicity and Membership to employ </w:t>
            </w:r>
            <w:r w:rsidR="005078C7">
              <w:rPr>
                <w:rFonts w:ascii="Calibri" w:hAnsi="Calibri" w:cs="Calibri"/>
                <w:b w:val="0"/>
                <w:bCs w:val="0"/>
              </w:rPr>
              <w:t xml:space="preserve">an </w:t>
            </w:r>
            <w:r w:rsidRPr="001103FD">
              <w:rPr>
                <w:rFonts w:ascii="Calibri" w:hAnsi="Calibri" w:cs="Calibri"/>
                <w:b w:val="0"/>
                <w:bCs w:val="0"/>
              </w:rPr>
              <w:t>accurate, creative</w:t>
            </w:r>
            <w:r w:rsidR="005078C7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and timely marketing strategy</w:t>
            </w:r>
          </w:p>
          <w:p w14:paraId="6829C5EE" w14:textId="77777777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Coordinates with Membership to collect reservations</w:t>
            </w:r>
          </w:p>
          <w:p w14:paraId="259B1CDF" w14:textId="0FAF1383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 xml:space="preserve">Submits agenda, no less than </w:t>
            </w:r>
            <w:r w:rsidR="000F4FF8">
              <w:rPr>
                <w:rFonts w:ascii="Calibri" w:hAnsi="Calibri" w:cs="Calibri"/>
                <w:b w:val="0"/>
                <w:bCs w:val="0"/>
              </w:rPr>
              <w:t>72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hours prior, to the President, Advisor(s)</w:t>
            </w:r>
            <w:r w:rsidR="005078C7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and Parliamentarian</w:t>
            </w:r>
          </w:p>
          <w:p w14:paraId="4AAF4F95" w14:textId="77777777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Designates or serves as Master of Ceremonies at General Membership meetings</w:t>
            </w:r>
          </w:p>
          <w:p w14:paraId="428CE64A" w14:textId="77777777" w:rsidR="005D418E" w:rsidRPr="001103FD" w:rsidRDefault="005D418E" w:rsidP="0095034D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Arrives early (30min to 1hr) to ensure proper setup</w:t>
            </w:r>
          </w:p>
          <w:p w14:paraId="18CC2937" w14:textId="664A6EA9" w:rsidR="005078C7" w:rsidRPr="008E5C8F" w:rsidRDefault="005D418E" w:rsidP="0095034D">
            <w:pPr>
              <w:pStyle w:val="ListParagraph"/>
              <w:numPr>
                <w:ilvl w:val="0"/>
                <w:numId w:val="7"/>
              </w:numPr>
              <w:spacing w:after="12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 xml:space="preserve">Controls </w:t>
            </w:r>
            <w:r w:rsidR="006B3E48">
              <w:rPr>
                <w:rFonts w:ascii="Calibri" w:hAnsi="Calibri" w:cs="Calibri"/>
                <w:b w:val="0"/>
                <w:bCs w:val="0"/>
              </w:rPr>
              <w:t>the inventory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of </w:t>
            </w:r>
            <w:r w:rsidR="006B3E48">
              <w:rPr>
                <w:rFonts w:ascii="Calibri" w:hAnsi="Calibri" w:cs="Calibri"/>
                <w:b w:val="0"/>
                <w:bCs w:val="0"/>
              </w:rPr>
              <w:t>programs,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supplies</w:t>
            </w:r>
            <w:r w:rsidR="006B3E48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and records prior to </w:t>
            </w:r>
            <w:r w:rsidR="006B3E48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1103FD">
              <w:rPr>
                <w:rFonts w:ascii="Calibri" w:hAnsi="Calibri" w:cs="Calibri"/>
                <w:b w:val="0"/>
                <w:bCs w:val="0"/>
              </w:rPr>
              <w:t>September G</w:t>
            </w:r>
            <w:r w:rsidR="006B3E48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1103FD">
              <w:rPr>
                <w:rFonts w:ascii="Calibri" w:hAnsi="Calibri" w:cs="Calibri"/>
                <w:b w:val="0"/>
                <w:bCs w:val="0"/>
              </w:rPr>
              <w:t>B</w:t>
            </w:r>
            <w:r w:rsidR="006B3E48">
              <w:rPr>
                <w:rFonts w:ascii="Calibri" w:hAnsi="Calibri" w:cs="Calibri"/>
                <w:b w:val="0"/>
                <w:bCs w:val="0"/>
              </w:rPr>
              <w:t>oard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meeting</w:t>
            </w:r>
          </w:p>
          <w:p w14:paraId="29419ED8" w14:textId="3007FE38" w:rsidR="005D418E" w:rsidRPr="001103FD" w:rsidRDefault="005D418E" w:rsidP="008E5C8F">
            <w:pPr>
              <w:spacing w:after="120"/>
              <w:rPr>
                <w:rFonts w:ascii="Calibri" w:hAnsi="Calibri" w:cs="Calibri"/>
                <w:b w:val="0"/>
                <w:bCs/>
              </w:rPr>
            </w:pPr>
            <w:r w:rsidRPr="006B3E48">
              <w:rPr>
                <w:rFonts w:ascii="Calibri" w:hAnsi="Calibri" w:cs="Calibri"/>
                <w:b w:val="0"/>
                <w:bCs/>
              </w:rPr>
              <w:t>*May create a Programs Committee to assist the Chair in planning, providing</w:t>
            </w:r>
            <w:r w:rsidR="005078C7">
              <w:rPr>
                <w:rFonts w:ascii="Calibri" w:hAnsi="Calibri" w:cs="Calibri"/>
                <w:b w:val="0"/>
                <w:bCs/>
              </w:rPr>
              <w:t>,</w:t>
            </w:r>
            <w:r w:rsidRPr="006B3E48">
              <w:rPr>
                <w:rFonts w:ascii="Calibri" w:hAnsi="Calibri" w:cs="Calibri"/>
                <w:b w:val="0"/>
                <w:bCs/>
              </w:rPr>
              <w:t xml:space="preserve"> and presenting events of interest to the majority of SSC membership</w:t>
            </w:r>
            <w:r w:rsidR="006B3E48" w:rsidRPr="006B3E48">
              <w:rPr>
                <w:rFonts w:ascii="Calibri" w:hAnsi="Calibri" w:cs="Calibri"/>
                <w:b w:val="0"/>
                <w:bCs/>
              </w:rPr>
              <w:t>. However</w:t>
            </w:r>
            <w:r w:rsidRPr="006B3E48">
              <w:rPr>
                <w:rFonts w:ascii="Calibri" w:hAnsi="Calibri" w:cs="Calibri"/>
                <w:b w:val="0"/>
                <w:bCs/>
              </w:rPr>
              <w:t>, it is a special committee and does not hold any privileges/rights and operates solely at the direction of the Programs Chair</w:t>
            </w:r>
          </w:p>
          <w:p w14:paraId="55777C5D" w14:textId="77777777" w:rsidR="005D418E" w:rsidRPr="001103FD" w:rsidRDefault="005D418E" w:rsidP="008E5C8F">
            <w:pPr>
              <w:rPr>
                <w:rFonts w:ascii="Calibri" w:hAnsi="Calibri" w:cs="Calibri"/>
              </w:rPr>
            </w:pPr>
            <w:r w:rsidRPr="001103FD">
              <w:rPr>
                <w:rFonts w:ascii="Calibri" w:hAnsi="Calibri" w:cs="Calibri"/>
              </w:rPr>
              <w:t>Prizes:</w:t>
            </w:r>
          </w:p>
          <w:p w14:paraId="63EAE8F4" w14:textId="77777777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Plan game and door prize(s): theme(s); quantity; purchase; display; award process; budgets. Can coordinate with Ways &amp; Means</w:t>
            </w:r>
          </w:p>
          <w:p w14:paraId="45F7CB6E" w14:textId="77777777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Ensures prizes are awarded fairly</w:t>
            </w:r>
          </w:p>
          <w:p w14:paraId="4E441F4A" w14:textId="303449F5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Additional funds may be approved by the G</w:t>
            </w:r>
            <w:r w:rsidR="0041761E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1103FD">
              <w:rPr>
                <w:rFonts w:ascii="Calibri" w:hAnsi="Calibri" w:cs="Calibri"/>
                <w:b w:val="0"/>
                <w:bCs w:val="0"/>
              </w:rPr>
              <w:t>B</w:t>
            </w:r>
            <w:r w:rsidR="0041761E">
              <w:rPr>
                <w:rFonts w:ascii="Calibri" w:hAnsi="Calibri" w:cs="Calibri"/>
                <w:b w:val="0"/>
                <w:bCs w:val="0"/>
              </w:rPr>
              <w:t>oard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on occasion, if available</w:t>
            </w:r>
          </w:p>
          <w:p w14:paraId="26713C0A" w14:textId="6E7D213E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 xml:space="preserve">Ensures all prizes containing alcohol are used for decorative purposes, not as </w:t>
            </w:r>
            <w:r w:rsidR="006B3E48">
              <w:rPr>
                <w:rFonts w:ascii="Calibri" w:hAnsi="Calibri" w:cs="Calibri"/>
                <w:b w:val="0"/>
                <w:bCs w:val="0"/>
              </w:rPr>
              <w:t xml:space="preserve">a </w:t>
            </w:r>
            <w:r w:rsidRPr="001103FD">
              <w:rPr>
                <w:rFonts w:ascii="Calibri" w:hAnsi="Calibri" w:cs="Calibri"/>
                <w:b w:val="0"/>
                <w:bCs w:val="0"/>
              </w:rPr>
              <w:t>primary item (ex. if a prize is a set of wine glasses, adding a bottle of wine is generally acceptable</w:t>
            </w:r>
            <w:r w:rsidR="006B3E48">
              <w:rPr>
                <w:rFonts w:ascii="Calibri" w:hAnsi="Calibri" w:cs="Calibri"/>
                <w:b w:val="0"/>
                <w:bCs w:val="0"/>
              </w:rPr>
              <w:t>;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however, a bottle of wine alone is not allowed)</w:t>
            </w:r>
          </w:p>
          <w:p w14:paraId="61192386" w14:textId="77777777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Responsible for ensuring prizes and/or gifts with alcohol are obtained by members of legal age</w:t>
            </w:r>
          </w:p>
          <w:p w14:paraId="425D8CB8" w14:textId="5E6E66FE" w:rsidR="005D418E" w:rsidRPr="008E5C8F" w:rsidRDefault="005D418E" w:rsidP="0095034D">
            <w:pPr>
              <w:pStyle w:val="ListParagraph"/>
              <w:numPr>
                <w:ilvl w:val="0"/>
                <w:numId w:val="8"/>
              </w:numPr>
              <w:spacing w:after="12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 xml:space="preserve">On base solicitation is prohibited; </w:t>
            </w:r>
            <w:r w:rsidR="00EF6623">
              <w:rPr>
                <w:rFonts w:ascii="Calibri" w:hAnsi="Calibri" w:cs="Calibri"/>
                <w:b w:val="0"/>
                <w:bCs w:val="0"/>
              </w:rPr>
              <w:t>o</w:t>
            </w:r>
            <w:r w:rsidRPr="001103FD">
              <w:rPr>
                <w:rFonts w:ascii="Calibri" w:hAnsi="Calibri" w:cs="Calibri"/>
                <w:b w:val="0"/>
                <w:bCs w:val="0"/>
              </w:rPr>
              <w:t>ff base solicitation requires FSS approval</w:t>
            </w:r>
          </w:p>
          <w:p w14:paraId="19EC59B2" w14:textId="77777777" w:rsidR="005D418E" w:rsidRPr="001103FD" w:rsidRDefault="005D418E" w:rsidP="008E5C8F">
            <w:pPr>
              <w:rPr>
                <w:rFonts w:ascii="Calibri" w:hAnsi="Calibri" w:cs="Calibri"/>
              </w:rPr>
            </w:pPr>
            <w:r w:rsidRPr="001103FD">
              <w:rPr>
                <w:rFonts w:ascii="Calibri" w:hAnsi="Calibri" w:cs="Calibri"/>
              </w:rPr>
              <w:t>Carolina Skies Club:</w:t>
            </w:r>
          </w:p>
          <w:p w14:paraId="1B39B5E4" w14:textId="46336674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Majority of events are held in the Carolina Skies Club</w:t>
            </w:r>
            <w:r w:rsidR="006B3E48">
              <w:rPr>
                <w:rFonts w:ascii="Calibri" w:hAnsi="Calibri" w:cs="Calibri"/>
                <w:b w:val="0"/>
                <w:bCs w:val="0"/>
              </w:rPr>
              <w:t>;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however</w:t>
            </w:r>
            <w:r w:rsidR="006B3E48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the SSC has no obligation and may choose other locations</w:t>
            </w:r>
          </w:p>
          <w:p w14:paraId="1003B676" w14:textId="77777777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Coordinates with Club Catering Manager or venue contact for: table/chair type/quantity/arrangement; setup time; linens; total payment due; menu item(s)</w:t>
            </w:r>
          </w:p>
          <w:p w14:paraId="797B7D0B" w14:textId="1C2BEC2C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 xml:space="preserve">Contact Club Catering Manager in May to establish </w:t>
            </w:r>
            <w:r w:rsidR="006B3E48">
              <w:rPr>
                <w:rFonts w:ascii="Calibri" w:hAnsi="Calibri" w:cs="Calibri"/>
                <w:b w:val="0"/>
                <w:bCs w:val="0"/>
              </w:rPr>
              <w:t xml:space="preserve">a </w:t>
            </w:r>
            <w:r w:rsidRPr="001103FD">
              <w:rPr>
                <w:rFonts w:ascii="Calibri" w:hAnsi="Calibri" w:cs="Calibri"/>
                <w:b w:val="0"/>
                <w:bCs w:val="0"/>
              </w:rPr>
              <w:t>relationship and preferred communication format (email, phone etc...), update menu changes and pricing</w:t>
            </w:r>
          </w:p>
          <w:p w14:paraId="332A074B" w14:textId="77777777" w:rsidR="005D418E" w:rsidRPr="001103FD" w:rsidRDefault="005D418E" w:rsidP="0095034D">
            <w:pPr>
              <w:pStyle w:val="ListParagraph"/>
              <w:numPr>
                <w:ilvl w:val="0"/>
                <w:numId w:val="8"/>
              </w:numPr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Reserves venue (s) no later than September</w:t>
            </w:r>
          </w:p>
          <w:p w14:paraId="56D08AA6" w14:textId="19B37819" w:rsidR="002937AA" w:rsidRPr="008E5C8F" w:rsidRDefault="005D418E" w:rsidP="0095034D">
            <w:pPr>
              <w:pStyle w:val="ListParagraph"/>
              <w:numPr>
                <w:ilvl w:val="0"/>
                <w:numId w:val="8"/>
              </w:numPr>
              <w:spacing w:after="120"/>
              <w:contextualSpacing w:val="0"/>
              <w:rPr>
                <w:rFonts w:ascii="Calibri" w:hAnsi="Calibri" w:cs="Calibri"/>
              </w:rPr>
            </w:pPr>
            <w:r w:rsidRPr="001103FD">
              <w:rPr>
                <w:rFonts w:ascii="Calibri" w:hAnsi="Calibri" w:cs="Calibri"/>
                <w:b w:val="0"/>
                <w:bCs w:val="0"/>
              </w:rPr>
              <w:t>Utilize supplies, games</w:t>
            </w:r>
            <w:r w:rsidR="001103FD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and decor in </w:t>
            </w:r>
            <w:r w:rsidR="001103F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1103FD">
              <w:rPr>
                <w:rFonts w:ascii="Calibri" w:hAnsi="Calibri" w:cs="Calibri"/>
                <w:b w:val="0"/>
                <w:bCs w:val="0"/>
              </w:rPr>
              <w:t>designated SSC storage closet</w:t>
            </w:r>
            <w:r w:rsidR="001103FD">
              <w:rPr>
                <w:rFonts w:ascii="Calibri" w:hAnsi="Calibri" w:cs="Calibri"/>
                <w:b w:val="0"/>
                <w:bCs w:val="0"/>
              </w:rPr>
              <w:t>,</w:t>
            </w:r>
            <w:r w:rsidRPr="001103FD">
              <w:rPr>
                <w:rFonts w:ascii="Calibri" w:hAnsi="Calibri" w:cs="Calibri"/>
                <w:b w:val="0"/>
                <w:bCs w:val="0"/>
              </w:rPr>
              <w:t xml:space="preserve"> located behind </w:t>
            </w:r>
            <w:r w:rsidR="001103F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1103FD">
              <w:rPr>
                <w:rFonts w:ascii="Calibri" w:hAnsi="Calibri" w:cs="Calibri"/>
                <w:b w:val="0"/>
                <w:bCs w:val="0"/>
              </w:rPr>
              <w:t>stage at the Carolina Skies Club</w:t>
            </w:r>
          </w:p>
          <w:p w14:paraId="31FBAEA4" w14:textId="77777777" w:rsidR="002937AA" w:rsidRPr="005D418E" w:rsidRDefault="002937AA" w:rsidP="008E5C8F">
            <w:pPr>
              <w:rPr>
                <w:rFonts w:ascii="Calibri" w:hAnsi="Calibri" w:cs="Calibri"/>
                <w:bCs/>
              </w:rPr>
            </w:pPr>
            <w:r w:rsidRPr="005D418E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5D418E" w:rsidRDefault="002937AA" w:rsidP="0095034D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5D418E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034BFE94" w:rsidR="002937AA" w:rsidRPr="005D418E" w:rsidRDefault="002937AA" w:rsidP="0095034D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5D418E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8E5C8F">
              <w:rPr>
                <w:rFonts w:ascii="Calibri" w:hAnsi="Calibri" w:cs="Calibri"/>
                <w:b w:val="0"/>
                <w:bCs/>
                <w:szCs w:val="22"/>
              </w:rPr>
              <w:t>Social Events Coordinator</w:t>
            </w:r>
            <w:r w:rsidRPr="005D418E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5D418E" w:rsidRDefault="002937AA" w:rsidP="0095034D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5D418E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5D418E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5D418E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5D418E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5D418E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5D418E" w:rsidRDefault="002937AA" w:rsidP="0095034D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5D418E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5D418E">
              <w:rPr>
                <w:rFonts w:ascii="Calibri" w:hAnsi="Calibri" w:cs="Calibri"/>
                <w:b w:val="0"/>
                <w:bCs/>
              </w:rPr>
              <w:t>includes</w:t>
            </w:r>
            <w:r w:rsidRPr="005D418E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49E1E5C"/>
    <w:multiLevelType w:val="hybridMultilevel"/>
    <w:tmpl w:val="367A6D14"/>
    <w:lvl w:ilvl="0" w:tplc="04090001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4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5" w15:restartNumberingAfterBreak="0">
    <w:nsid w:val="4FF3588A"/>
    <w:multiLevelType w:val="hybridMultilevel"/>
    <w:tmpl w:val="5A6692D0"/>
    <w:lvl w:ilvl="0" w:tplc="F18ABF96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6"/>
  </w:num>
  <w:num w:numId="2" w16cid:durableId="1765875284">
    <w:abstractNumId w:val="4"/>
  </w:num>
  <w:num w:numId="3" w16cid:durableId="1976324968">
    <w:abstractNumId w:val="4"/>
  </w:num>
  <w:num w:numId="4" w16cid:durableId="639000579">
    <w:abstractNumId w:val="3"/>
  </w:num>
  <w:num w:numId="5" w16cid:durableId="1060518676">
    <w:abstractNumId w:val="2"/>
  </w:num>
  <w:num w:numId="6" w16cid:durableId="724186004">
    <w:abstractNumId w:val="0"/>
  </w:num>
  <w:num w:numId="7" w16cid:durableId="1898005171">
    <w:abstractNumId w:val="1"/>
  </w:num>
  <w:num w:numId="8" w16cid:durableId="206085911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42B0E"/>
    <w:rsid w:val="00053BBD"/>
    <w:rsid w:val="000737D0"/>
    <w:rsid w:val="000A2FB6"/>
    <w:rsid w:val="000B41A9"/>
    <w:rsid w:val="000D2233"/>
    <w:rsid w:val="000F4FF8"/>
    <w:rsid w:val="001103FD"/>
    <w:rsid w:val="00114D22"/>
    <w:rsid w:val="001507F4"/>
    <w:rsid w:val="00171651"/>
    <w:rsid w:val="001846F7"/>
    <w:rsid w:val="00196C4C"/>
    <w:rsid w:val="001A5336"/>
    <w:rsid w:val="001C3EEA"/>
    <w:rsid w:val="001E605A"/>
    <w:rsid w:val="002139CE"/>
    <w:rsid w:val="002231E9"/>
    <w:rsid w:val="002317C4"/>
    <w:rsid w:val="00262886"/>
    <w:rsid w:val="002937AA"/>
    <w:rsid w:val="002E218A"/>
    <w:rsid w:val="002E3F5C"/>
    <w:rsid w:val="00305B68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1761E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078C7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D418E"/>
    <w:rsid w:val="005E150C"/>
    <w:rsid w:val="00616031"/>
    <w:rsid w:val="00630A0F"/>
    <w:rsid w:val="0064545D"/>
    <w:rsid w:val="00650D43"/>
    <w:rsid w:val="00652BC4"/>
    <w:rsid w:val="006B3E48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8E5C8F"/>
    <w:rsid w:val="009474B9"/>
    <w:rsid w:val="0095034D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E6CE7"/>
    <w:rsid w:val="00B0695B"/>
    <w:rsid w:val="00B32C5F"/>
    <w:rsid w:val="00B4112A"/>
    <w:rsid w:val="00BA4957"/>
    <w:rsid w:val="00BB58A7"/>
    <w:rsid w:val="00BC1DA4"/>
    <w:rsid w:val="00BC255F"/>
    <w:rsid w:val="00BD7E8E"/>
    <w:rsid w:val="00BF3E35"/>
    <w:rsid w:val="00C93134"/>
    <w:rsid w:val="00D307C4"/>
    <w:rsid w:val="00D86A8C"/>
    <w:rsid w:val="00DB3ED2"/>
    <w:rsid w:val="00DC272B"/>
    <w:rsid w:val="00DE18C0"/>
    <w:rsid w:val="00DE3101"/>
    <w:rsid w:val="00DE78DC"/>
    <w:rsid w:val="00E31271"/>
    <w:rsid w:val="00E8120E"/>
    <w:rsid w:val="00E94866"/>
    <w:rsid w:val="00EA658A"/>
    <w:rsid w:val="00EC274C"/>
    <w:rsid w:val="00EE4727"/>
    <w:rsid w:val="00EF6623"/>
    <w:rsid w:val="00F05A0A"/>
    <w:rsid w:val="00F475BD"/>
    <w:rsid w:val="00F5095F"/>
    <w:rsid w:val="00F56B57"/>
    <w:rsid w:val="00F6396A"/>
    <w:rsid w:val="00F6631D"/>
    <w:rsid w:val="00F95CE1"/>
    <w:rsid w:val="00FA69DD"/>
    <w:rsid w:val="00FB3A6A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47</cp:revision>
  <cp:lastPrinted>2026-07-06T21:07:00Z</cp:lastPrinted>
  <dcterms:created xsi:type="dcterms:W3CDTF">2026-07-06T20:53:00Z</dcterms:created>
  <dcterms:modified xsi:type="dcterms:W3CDTF">2026-09-04T03:00:00Z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